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402" w:rsidRPr="005B27BA" w:rsidRDefault="00751EFE" w:rsidP="005B27BA">
      <w:pPr>
        <w:pStyle w:val="Balk1"/>
        <w:spacing w:before="0"/>
        <w:rPr>
          <w:rFonts w:asciiTheme="minorHAnsi" w:hAnsiTheme="minorHAnsi" w:cstheme="minorHAnsi"/>
          <w:color w:val="FF0000"/>
        </w:rPr>
      </w:pPr>
      <w:r w:rsidRPr="005B27BA">
        <w:rPr>
          <w:rFonts w:asciiTheme="minorHAnsi" w:hAnsiTheme="minorHAnsi" w:cstheme="minorHAnsi"/>
          <w:color w:val="FF0000"/>
        </w:rPr>
        <w:t xml:space="preserve">SECUDA </w:t>
      </w:r>
      <w:r w:rsidR="00C7070C">
        <w:rPr>
          <w:rFonts w:asciiTheme="minorHAnsi" w:hAnsiTheme="minorHAnsi" w:cstheme="minorHAnsi"/>
          <w:color w:val="FF0000"/>
        </w:rPr>
        <w:t>6040 B</w:t>
      </w:r>
      <w:r w:rsidRPr="005B27BA">
        <w:rPr>
          <w:rFonts w:asciiTheme="minorHAnsi" w:hAnsiTheme="minorHAnsi" w:cstheme="minorHAnsi"/>
          <w:color w:val="FF0000"/>
        </w:rPr>
        <w:t xml:space="preserve"> X-RAY CİHAZI ŞARTNAMESİ</w:t>
      </w:r>
    </w:p>
    <w:p w:rsidR="00431CCD" w:rsidRDefault="00431CCD" w:rsidP="006B3E57">
      <w:pPr>
        <w:pStyle w:val="ListeParagraf"/>
        <w:numPr>
          <w:ilvl w:val="0"/>
          <w:numId w:val="1"/>
        </w:numPr>
      </w:pPr>
      <w:r>
        <w:t>500 milimetre x 300 m</w:t>
      </w:r>
      <w:r w:rsidR="006B3E57">
        <w:t xml:space="preserve">ilimetre tünel ebatı olacaktır. </w:t>
      </w:r>
    </w:p>
    <w:p w:rsidR="006B3E57" w:rsidRDefault="009B1B20" w:rsidP="006B3E57">
      <w:pPr>
        <w:pStyle w:val="ListeParagraf"/>
        <w:numPr>
          <w:ilvl w:val="0"/>
          <w:numId w:val="1"/>
        </w:numPr>
      </w:pPr>
      <w:r>
        <w:t xml:space="preserve">Taşıyıcısı 0.22 m/s hızda olacaktır. </w:t>
      </w:r>
    </w:p>
    <w:p w:rsidR="009B1B20" w:rsidRDefault="00C26663" w:rsidP="006B3E57">
      <w:pPr>
        <w:pStyle w:val="ListeParagraf"/>
        <w:numPr>
          <w:ilvl w:val="0"/>
          <w:numId w:val="1"/>
        </w:numPr>
      </w:pPr>
      <w:r>
        <w:t>Taşıyıcısının yüksekliği 6</w:t>
      </w:r>
      <w:r w:rsidR="00072A47">
        <w:t>3</w:t>
      </w:r>
      <w:r>
        <w:t>0</w:t>
      </w:r>
      <w:r w:rsidR="00072A47">
        <w:t xml:space="preserve"> mm olacaktır. </w:t>
      </w:r>
    </w:p>
    <w:p w:rsidR="005251C8" w:rsidRDefault="00255211" w:rsidP="006B3E57">
      <w:pPr>
        <w:pStyle w:val="ListeParagraf"/>
        <w:numPr>
          <w:ilvl w:val="0"/>
          <w:numId w:val="1"/>
        </w:numPr>
      </w:pPr>
      <w:r>
        <w:t>Konveyörü maksimum olarak 17</w:t>
      </w:r>
      <w:r w:rsidR="006A37CA">
        <w:t>3</w:t>
      </w:r>
      <w:r w:rsidR="001A4901">
        <w:t xml:space="preserve">0 kilogram ağırlığı taşıyabilecektir. </w:t>
      </w:r>
    </w:p>
    <w:p w:rsidR="001A4901" w:rsidRDefault="001F5176" w:rsidP="006B3E57">
      <w:pPr>
        <w:pStyle w:val="ListeParagraf"/>
        <w:numPr>
          <w:ilvl w:val="0"/>
          <w:numId w:val="1"/>
        </w:numPr>
      </w:pPr>
      <w:r>
        <w:t xml:space="preserve">Tipik 40 AWG x-ray teli çözünürlüğü olacaktır. </w:t>
      </w:r>
    </w:p>
    <w:p w:rsidR="001F5176" w:rsidRDefault="00135C14" w:rsidP="006B3E57">
      <w:pPr>
        <w:pStyle w:val="ListeParagraf"/>
        <w:numPr>
          <w:ilvl w:val="0"/>
          <w:numId w:val="1"/>
        </w:numPr>
      </w:pPr>
      <w:r>
        <w:t xml:space="preserve">Dedektörün penetrasyonu 8-10 mm çelik olacaktır. </w:t>
      </w:r>
    </w:p>
    <w:p w:rsidR="000852C3" w:rsidRDefault="00CD49FA" w:rsidP="003641B9">
      <w:pPr>
        <w:pStyle w:val="ListeParagraf"/>
        <w:numPr>
          <w:ilvl w:val="0"/>
          <w:numId w:val="1"/>
        </w:numPr>
        <w:jc w:val="both"/>
      </w:pPr>
      <w:r>
        <w:t xml:space="preserve">1660 mm x </w:t>
      </w:r>
      <w:r w:rsidR="000852C3">
        <w:t xml:space="preserve">746 </w:t>
      </w:r>
      <w:r w:rsidR="003641B9">
        <w:t>mm x 1165 mm ebat olacak.</w:t>
      </w:r>
    </w:p>
    <w:p w:rsidR="003641B9" w:rsidRDefault="009010A9" w:rsidP="003641B9">
      <w:pPr>
        <w:pStyle w:val="ListeParagraf"/>
        <w:numPr>
          <w:ilvl w:val="0"/>
          <w:numId w:val="1"/>
        </w:numPr>
        <w:jc w:val="both"/>
      </w:pPr>
      <w:r>
        <w:t xml:space="preserve">470 kilogram ağırlığa sahip olacak. </w:t>
      </w:r>
    </w:p>
    <w:p w:rsidR="009010A9" w:rsidRDefault="009D31E4" w:rsidP="003641B9">
      <w:pPr>
        <w:pStyle w:val="ListeParagraf"/>
        <w:numPr>
          <w:ilvl w:val="0"/>
          <w:numId w:val="1"/>
        </w:numPr>
        <w:jc w:val="both"/>
      </w:pPr>
      <w:r>
        <w:t>2.35 cbm paketleme hacmine sahip olacak.</w:t>
      </w:r>
    </w:p>
    <w:p w:rsidR="008904C2" w:rsidRDefault="00F2292E" w:rsidP="003641B9">
      <w:pPr>
        <w:pStyle w:val="ListeParagraf"/>
        <w:numPr>
          <w:ilvl w:val="0"/>
          <w:numId w:val="1"/>
        </w:numPr>
        <w:jc w:val="both"/>
      </w:pPr>
      <w:r>
        <w:t>Anode voltajı 80 kv ve anode gücü 0.</w:t>
      </w:r>
      <w:r w:rsidR="001573A1">
        <w:t>35</w:t>
      </w:r>
      <w:r>
        <w:t xml:space="preserve"> mA olacak.</w:t>
      </w:r>
    </w:p>
    <w:p w:rsidR="00F2292E" w:rsidRDefault="00033821" w:rsidP="003641B9">
      <w:pPr>
        <w:pStyle w:val="ListeParagraf"/>
        <w:numPr>
          <w:ilvl w:val="0"/>
          <w:numId w:val="1"/>
        </w:numPr>
        <w:jc w:val="both"/>
      </w:pPr>
      <w:r>
        <w:t>Tek enerji ile x-ışını görüntüleyebilecektir.</w:t>
      </w:r>
    </w:p>
    <w:p w:rsidR="00033821" w:rsidRDefault="00F55879" w:rsidP="003641B9">
      <w:pPr>
        <w:pStyle w:val="ListeParagraf"/>
        <w:numPr>
          <w:ilvl w:val="0"/>
          <w:numId w:val="1"/>
        </w:numPr>
        <w:jc w:val="both"/>
      </w:pPr>
      <w:r>
        <w:t xml:space="preserve">X-ışını sensörü </w:t>
      </w:r>
      <w:r w:rsidR="00C066E4">
        <w:t xml:space="preserve">L-şekilli, multi enerjik, </w:t>
      </w:r>
      <w:r w:rsidR="003F61E9">
        <w:t xml:space="preserve">12 bit derinlikte olacaktır. </w:t>
      </w:r>
    </w:p>
    <w:p w:rsidR="003F61E9" w:rsidRDefault="00232C1E" w:rsidP="003641B9">
      <w:pPr>
        <w:pStyle w:val="ListeParagraf"/>
        <w:numPr>
          <w:ilvl w:val="0"/>
          <w:numId w:val="1"/>
        </w:numPr>
        <w:jc w:val="both"/>
      </w:pPr>
      <w:r>
        <w:t xml:space="preserve">Yüksek çözünürlüklü, LCD, renkli ve 17 inç ekranı olacaktır. </w:t>
      </w:r>
    </w:p>
    <w:p w:rsidR="00040463" w:rsidRDefault="000C1FE2" w:rsidP="00040463">
      <w:pPr>
        <w:pStyle w:val="ListeParagraf"/>
        <w:numPr>
          <w:ilvl w:val="0"/>
          <w:numId w:val="1"/>
        </w:numPr>
        <w:jc w:val="both"/>
      </w:pPr>
      <w:r>
        <w:t>Patlayıcı ve n</w:t>
      </w:r>
      <w:r w:rsidR="001703FD">
        <w:t>arkotik maddeler, atom sayılarına göre ekrana renkli olarak yansıtı</w:t>
      </w:r>
      <w:r w:rsidR="00040463">
        <w:t>lacaktır.</w:t>
      </w:r>
    </w:p>
    <w:p w:rsidR="00040463" w:rsidRDefault="00003146" w:rsidP="00040463">
      <w:pPr>
        <w:pStyle w:val="ListeParagraf"/>
        <w:numPr>
          <w:ilvl w:val="0"/>
          <w:numId w:val="1"/>
        </w:numPr>
        <w:jc w:val="both"/>
      </w:pPr>
      <w:r>
        <w:t>Delinmez bölge alarmı sayesinde gizli ve olası maddeler tespit edilebilecektir.</w:t>
      </w:r>
    </w:p>
    <w:p w:rsidR="00003146" w:rsidRDefault="00477861" w:rsidP="00040463">
      <w:pPr>
        <w:pStyle w:val="ListeParagraf"/>
        <w:numPr>
          <w:ilvl w:val="0"/>
          <w:numId w:val="1"/>
        </w:numPr>
        <w:jc w:val="both"/>
      </w:pPr>
      <w:r>
        <w:t xml:space="preserve">Hafızasında yer alan </w:t>
      </w:r>
      <w:r w:rsidR="006C4F3A">
        <w:t xml:space="preserve">görüntüler BMP, JPEG ya da başka formatlara </w:t>
      </w:r>
      <w:r w:rsidR="00375464">
        <w:t xml:space="preserve">dönüştürülerek USB’ye aktarılabilecek. </w:t>
      </w:r>
    </w:p>
    <w:p w:rsidR="00375464" w:rsidRDefault="00F072F6" w:rsidP="00040463">
      <w:pPr>
        <w:pStyle w:val="ListeParagraf"/>
        <w:numPr>
          <w:ilvl w:val="0"/>
          <w:numId w:val="1"/>
        </w:numPr>
        <w:jc w:val="both"/>
      </w:pPr>
      <w:r>
        <w:t xml:space="preserve">Gerçek zamanlı </w:t>
      </w:r>
      <w:r w:rsidR="000724E4">
        <w:t xml:space="preserve">24 bit </w:t>
      </w:r>
      <w:r w:rsidR="00856C3F">
        <w:t>işleme ile 4 adet renk analizi yapılabilecek.</w:t>
      </w:r>
    </w:p>
    <w:p w:rsidR="00856C3F" w:rsidRDefault="00117BDA" w:rsidP="00040463">
      <w:pPr>
        <w:pStyle w:val="ListeParagraf"/>
        <w:numPr>
          <w:ilvl w:val="0"/>
          <w:numId w:val="1"/>
        </w:numPr>
        <w:jc w:val="both"/>
      </w:pPr>
      <w:r>
        <w:t xml:space="preserve">220 V AC operasyon gücü olacaktır. </w:t>
      </w:r>
    </w:p>
    <w:p w:rsidR="00117BDA" w:rsidRDefault="00137705" w:rsidP="00040463">
      <w:pPr>
        <w:pStyle w:val="ListeParagraf"/>
        <w:numPr>
          <w:ilvl w:val="0"/>
          <w:numId w:val="1"/>
        </w:numPr>
        <w:jc w:val="both"/>
      </w:pPr>
      <w:r>
        <w:t xml:space="preserve">Maksimum olarak </w:t>
      </w:r>
      <w:r w:rsidR="00404CDB">
        <w:t>0</w:t>
      </w:r>
      <w:r>
        <w:t>.7</w:t>
      </w:r>
      <w:r w:rsidR="00404CDB">
        <w:t xml:space="preserve"> KW ve çalış</w:t>
      </w:r>
      <w:r w:rsidR="003638F1">
        <w:t>m</w:t>
      </w:r>
      <w:bookmarkStart w:id="0" w:name="_GoBack"/>
      <w:bookmarkEnd w:id="0"/>
      <w:r w:rsidR="00404CDB">
        <w:t>a gücü olarak ise 0.7 KW güç tüketecektir.</w:t>
      </w:r>
    </w:p>
    <w:p w:rsidR="00404CDB" w:rsidRDefault="00D92B2C" w:rsidP="00040463">
      <w:pPr>
        <w:pStyle w:val="ListeParagraf"/>
        <w:numPr>
          <w:ilvl w:val="0"/>
          <w:numId w:val="1"/>
        </w:numPr>
        <w:jc w:val="both"/>
      </w:pPr>
      <w:r>
        <w:t>1660 mm x 746 mm x 1165 mm ebata sahip olacaktır.</w:t>
      </w:r>
    </w:p>
    <w:p w:rsidR="00D92B2C" w:rsidRDefault="009706AC" w:rsidP="00040463">
      <w:pPr>
        <w:pStyle w:val="ListeParagraf"/>
        <w:numPr>
          <w:ilvl w:val="0"/>
          <w:numId w:val="1"/>
        </w:numPr>
        <w:jc w:val="both"/>
      </w:pPr>
      <w:r>
        <w:t>470 kilogram ağırlığa sahip olacaktır.</w:t>
      </w:r>
    </w:p>
    <w:p w:rsidR="009706AC" w:rsidRDefault="00215181" w:rsidP="00040463">
      <w:pPr>
        <w:pStyle w:val="ListeParagraf"/>
        <w:numPr>
          <w:ilvl w:val="0"/>
          <w:numId w:val="1"/>
        </w:numPr>
        <w:jc w:val="both"/>
      </w:pPr>
      <w:r>
        <w:t xml:space="preserve">2.35 CBM ambalaj hacmi olacaktır. </w:t>
      </w:r>
    </w:p>
    <w:p w:rsidR="00215181" w:rsidRDefault="007E1BE6" w:rsidP="00040463">
      <w:pPr>
        <w:pStyle w:val="ListeParagraf"/>
        <w:numPr>
          <w:ilvl w:val="0"/>
          <w:numId w:val="1"/>
        </w:numPr>
        <w:jc w:val="both"/>
      </w:pPr>
      <w:r>
        <w:t xml:space="preserve">Uzatma silindirleri ile dedektörün boyu uzatılabilecektir. </w:t>
      </w:r>
    </w:p>
    <w:p w:rsidR="007E1BE6" w:rsidRDefault="00A5097A" w:rsidP="00040463">
      <w:pPr>
        <w:pStyle w:val="ListeParagraf"/>
        <w:numPr>
          <w:ilvl w:val="0"/>
          <w:numId w:val="1"/>
        </w:numPr>
        <w:jc w:val="both"/>
      </w:pPr>
      <w:r>
        <w:t xml:space="preserve">Operatörlere erişim sağlanabilecektir. </w:t>
      </w:r>
    </w:p>
    <w:p w:rsidR="003D12D7" w:rsidRDefault="003D12D7" w:rsidP="00636BE7">
      <w:pPr>
        <w:pStyle w:val="ListeParagraf"/>
        <w:numPr>
          <w:ilvl w:val="0"/>
          <w:numId w:val="1"/>
        </w:numPr>
        <w:jc w:val="both"/>
      </w:pPr>
      <w:r>
        <w:t xml:space="preserve">Windows Xp işletim sistemi ile uyumlu çalışabilecektir. </w:t>
      </w:r>
    </w:p>
    <w:sectPr w:rsidR="003D1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C519D"/>
    <w:multiLevelType w:val="hybridMultilevel"/>
    <w:tmpl w:val="5A70E9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42"/>
    <w:rsid w:val="00003146"/>
    <w:rsid w:val="00033821"/>
    <w:rsid w:val="00040463"/>
    <w:rsid w:val="000724E4"/>
    <w:rsid w:val="00072A47"/>
    <w:rsid w:val="000852C3"/>
    <w:rsid w:val="00085FCC"/>
    <w:rsid w:val="000C1FE2"/>
    <w:rsid w:val="00117BDA"/>
    <w:rsid w:val="00135C14"/>
    <w:rsid w:val="00137705"/>
    <w:rsid w:val="001573A1"/>
    <w:rsid w:val="001703FD"/>
    <w:rsid w:val="001A4901"/>
    <w:rsid w:val="001F5176"/>
    <w:rsid w:val="00215181"/>
    <w:rsid w:val="00232C1E"/>
    <w:rsid w:val="00255211"/>
    <w:rsid w:val="003638F1"/>
    <w:rsid w:val="003641B9"/>
    <w:rsid w:val="00375464"/>
    <w:rsid w:val="003D12D7"/>
    <w:rsid w:val="003F61E9"/>
    <w:rsid w:val="00404CDB"/>
    <w:rsid w:val="00431CCD"/>
    <w:rsid w:val="00477861"/>
    <w:rsid w:val="004E48F0"/>
    <w:rsid w:val="005251C8"/>
    <w:rsid w:val="005B27BA"/>
    <w:rsid w:val="006017CA"/>
    <w:rsid w:val="00636BE7"/>
    <w:rsid w:val="006A37CA"/>
    <w:rsid w:val="006B3E57"/>
    <w:rsid w:val="006C4F3A"/>
    <w:rsid w:val="00751EFE"/>
    <w:rsid w:val="00772EDF"/>
    <w:rsid w:val="007E1BE6"/>
    <w:rsid w:val="00856C3F"/>
    <w:rsid w:val="008841F0"/>
    <w:rsid w:val="008904C2"/>
    <w:rsid w:val="009010A9"/>
    <w:rsid w:val="009706AC"/>
    <w:rsid w:val="009B1B20"/>
    <w:rsid w:val="009D31E4"/>
    <w:rsid w:val="00A5097A"/>
    <w:rsid w:val="00AE545E"/>
    <w:rsid w:val="00B1511D"/>
    <w:rsid w:val="00C066E4"/>
    <w:rsid w:val="00C26663"/>
    <w:rsid w:val="00C7070C"/>
    <w:rsid w:val="00CD49FA"/>
    <w:rsid w:val="00D92B2C"/>
    <w:rsid w:val="00D94042"/>
    <w:rsid w:val="00DB1402"/>
    <w:rsid w:val="00F072F6"/>
    <w:rsid w:val="00F2292E"/>
    <w:rsid w:val="00F5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C3E0"/>
  <w15:chartTrackingRefBased/>
  <w15:docId w15:val="{6E73C08C-1EB2-4326-B343-CEE81F63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B2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2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B15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TANIR</dc:creator>
  <cp:keywords/>
  <dc:description/>
  <cp:lastModifiedBy>Demet TANIR</cp:lastModifiedBy>
  <cp:revision>73</cp:revision>
  <dcterms:created xsi:type="dcterms:W3CDTF">2017-07-27T09:56:00Z</dcterms:created>
  <dcterms:modified xsi:type="dcterms:W3CDTF">2017-07-27T12:56:00Z</dcterms:modified>
</cp:coreProperties>
</file>