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Default="0031696C" w:rsidP="00AA0E81">
      <w:pPr>
        <w:pStyle w:val="Balk1"/>
        <w:spacing w:before="0"/>
        <w:rPr>
          <w:rFonts w:asciiTheme="minorHAnsi" w:hAnsiTheme="minorHAnsi" w:cstheme="minorHAnsi"/>
          <w:b/>
          <w:color w:val="FF0000"/>
          <w:sz w:val="24"/>
        </w:rPr>
      </w:pPr>
      <w:r w:rsidRPr="00AA0E81">
        <w:rPr>
          <w:rFonts w:asciiTheme="minorHAnsi" w:hAnsiTheme="minorHAnsi" w:cstheme="minorHAnsi"/>
          <w:b/>
          <w:color w:val="FF0000"/>
          <w:sz w:val="24"/>
        </w:rPr>
        <w:t>MAGIC PASS 2065</w:t>
      </w:r>
      <w:r w:rsidR="00C45C73">
        <w:rPr>
          <w:rFonts w:asciiTheme="minorHAnsi" w:hAnsiTheme="minorHAnsi" w:cstheme="minorHAnsi"/>
          <w:b/>
          <w:color w:val="FF0000"/>
          <w:sz w:val="24"/>
        </w:rPr>
        <w:t>7</w:t>
      </w:r>
      <w:r w:rsidR="00B32EAB">
        <w:rPr>
          <w:rFonts w:asciiTheme="minorHAnsi" w:hAnsiTheme="minorHAnsi" w:cstheme="minorHAnsi"/>
          <w:b/>
          <w:color w:val="FF0000"/>
          <w:sz w:val="24"/>
        </w:rPr>
        <w:t xml:space="preserve"> ID</w:t>
      </w:r>
      <w:bookmarkStart w:id="0" w:name="_GoBack"/>
      <w:bookmarkEnd w:id="0"/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C45C73">
        <w:rPr>
          <w:rFonts w:asciiTheme="minorHAnsi" w:hAnsiTheme="minorHAnsi" w:cstheme="minorHAnsi"/>
          <w:b/>
          <w:color w:val="FF0000"/>
          <w:sz w:val="24"/>
        </w:rPr>
        <w:t>PAR</w:t>
      </w:r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MAK İZİ </w:t>
      </w:r>
      <w:r w:rsidR="00C45C73">
        <w:rPr>
          <w:rFonts w:asciiTheme="minorHAnsi" w:hAnsiTheme="minorHAnsi" w:cstheme="minorHAnsi"/>
          <w:b/>
          <w:color w:val="FF0000"/>
          <w:sz w:val="24"/>
        </w:rPr>
        <w:t>CİHAZI</w:t>
      </w:r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 ŞARTNAMESİ</w:t>
      </w:r>
    </w:p>
    <w:p w:rsidR="00EB2D38" w:rsidRDefault="00EB2D38" w:rsidP="00094D52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Dual parmak izi okuyucusu, cloud sistemi ile çalışacak.</w:t>
      </w:r>
    </w:p>
    <w:p w:rsidR="00EB2D38" w:rsidRDefault="00EB2D38" w:rsidP="00094D52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Çift taraflı parmak izi okuyucu sensörü olacak.</w:t>
      </w:r>
    </w:p>
    <w:p w:rsidR="0031696C" w:rsidRPr="00575828" w:rsidRDefault="0093390A" w:rsidP="00094D52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Zem x 810 sensör olacak.</w:t>
      </w:r>
    </w:p>
    <w:p w:rsidR="0093390A" w:rsidRPr="00575828" w:rsidRDefault="0093390A" w:rsidP="00094D52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 xml:space="preserve">American Intel 32 bit X-scale işlemci olacak. </w:t>
      </w:r>
    </w:p>
    <w:p w:rsidR="00722716" w:rsidRDefault="00722716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1</w:t>
      </w:r>
      <w:r w:rsidR="00AC0939" w:rsidRPr="00575828">
        <w:rPr>
          <w:rFonts w:cstheme="minorHAnsi"/>
          <w:sz w:val="18"/>
          <w:szCs w:val="18"/>
        </w:rPr>
        <w:t>64 x 110 x 42 mm ebata sahip olacak.</w:t>
      </w:r>
    </w:p>
    <w:p w:rsidR="006C0AE8" w:rsidRPr="00575828" w:rsidRDefault="006C0AE8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800 gram ağırlığa sahip olacak.</w:t>
      </w:r>
    </w:p>
    <w:p w:rsidR="00AC0939" w:rsidRPr="00575828" w:rsidRDefault="00C6532D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2.4 inçlik renkli ekrana sahip olacak.</w:t>
      </w:r>
    </w:p>
    <w:p w:rsidR="00C6532D" w:rsidRPr="00575828" w:rsidRDefault="00000CEB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Geçiş kontrol yazılımları ve pdks yazılımı ile çalışabilecek.</w:t>
      </w:r>
    </w:p>
    <w:p w:rsidR="00000CEB" w:rsidRPr="00575828" w:rsidRDefault="004114BD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0.2 saniyede işlem yapabilecek.</w:t>
      </w:r>
    </w:p>
    <w:p w:rsidR="004114BD" w:rsidRPr="00575828" w:rsidRDefault="00F5293C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 xml:space="preserve">Parmak izi, şifre ve </w:t>
      </w:r>
      <w:r w:rsidR="0023484A">
        <w:rPr>
          <w:rFonts w:cstheme="minorHAnsi"/>
          <w:sz w:val="18"/>
          <w:szCs w:val="18"/>
        </w:rPr>
        <w:t>proximity</w:t>
      </w:r>
      <w:r w:rsidRPr="00575828">
        <w:rPr>
          <w:rFonts w:cstheme="minorHAnsi"/>
          <w:sz w:val="18"/>
          <w:szCs w:val="18"/>
        </w:rPr>
        <w:t xml:space="preserve"> kart ile geçiş yapılabilecek. </w:t>
      </w:r>
    </w:p>
    <w:p w:rsidR="00F5293C" w:rsidRPr="00575828" w:rsidRDefault="002B7D7B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 xml:space="preserve">6.000 adet parmak izi kayıt kapasitesine sahip olacak. </w:t>
      </w:r>
    </w:p>
    <w:p w:rsidR="002B7D7B" w:rsidRPr="00575828" w:rsidRDefault="00770B0F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Tcp-Ip, USB Memory Disk ile bilgisayar bağlantısı yapılacak.</w:t>
      </w:r>
    </w:p>
    <w:p w:rsidR="00770B0F" w:rsidRPr="00575828" w:rsidRDefault="007379CF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Sesli</w:t>
      </w:r>
      <w:r w:rsidR="006E4BC0">
        <w:rPr>
          <w:rFonts w:cstheme="minorHAnsi"/>
          <w:sz w:val="18"/>
          <w:szCs w:val="18"/>
        </w:rPr>
        <w:t xml:space="preserve"> ve Türkçe</w:t>
      </w:r>
      <w:r w:rsidRPr="00575828">
        <w:rPr>
          <w:rFonts w:cstheme="minorHAnsi"/>
          <w:sz w:val="18"/>
          <w:szCs w:val="18"/>
        </w:rPr>
        <w:t xml:space="preserve"> uyarı verebilecek.</w:t>
      </w:r>
    </w:p>
    <w:p w:rsidR="007379CF" w:rsidRPr="00575828" w:rsidRDefault="00127609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Zil çaldırabilecek.</w:t>
      </w:r>
    </w:p>
    <w:p w:rsidR="00127609" w:rsidRPr="00575828" w:rsidRDefault="00A83452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-45 derece ile +60 derece arası sıcaklıklarda çalışabilecek.</w:t>
      </w:r>
    </w:p>
    <w:p w:rsidR="00A83452" w:rsidRPr="00575828" w:rsidRDefault="00597FC8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Turnike, bariyer ve kapılara tetik verilebilecek.</w:t>
      </w:r>
    </w:p>
    <w:p w:rsidR="00597FC8" w:rsidRPr="00575828" w:rsidRDefault="00BC2912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12V – 3A çalışma voltajı olacak.</w:t>
      </w:r>
    </w:p>
    <w:p w:rsidR="00BC2912" w:rsidRPr="00575828" w:rsidRDefault="00D76A39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Batarya sayesinde elektrik kesintilerinde çalışmaya devam edebilecek.</w:t>
      </w:r>
    </w:p>
    <w:p w:rsidR="00D76A39" w:rsidRPr="00575828" w:rsidRDefault="00D50090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  <w:shd w:val="clear" w:color="auto" w:fill="FFFFFF"/>
        </w:rPr>
        <w:t xml:space="preserve">UL, CE, FCC, MA, ISO9001, EEP, CCS, ETS sertifikalarına sahip olacak. </w:t>
      </w:r>
    </w:p>
    <w:sectPr w:rsidR="00D76A39" w:rsidRPr="00575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00AB7"/>
    <w:multiLevelType w:val="hybridMultilevel"/>
    <w:tmpl w:val="90F20B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102E1"/>
    <w:multiLevelType w:val="hybridMultilevel"/>
    <w:tmpl w:val="66564A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61"/>
    <w:rsid w:val="00000CEB"/>
    <w:rsid w:val="00072E8E"/>
    <w:rsid w:val="00094D52"/>
    <w:rsid w:val="00127609"/>
    <w:rsid w:val="0023484A"/>
    <w:rsid w:val="002B7D7B"/>
    <w:rsid w:val="0031696C"/>
    <w:rsid w:val="00341985"/>
    <w:rsid w:val="004114BD"/>
    <w:rsid w:val="00575828"/>
    <w:rsid w:val="00597FC8"/>
    <w:rsid w:val="006017CA"/>
    <w:rsid w:val="006C0AE8"/>
    <w:rsid w:val="006E4BC0"/>
    <w:rsid w:val="00722716"/>
    <w:rsid w:val="007379CF"/>
    <w:rsid w:val="00770B0F"/>
    <w:rsid w:val="0093390A"/>
    <w:rsid w:val="00A83452"/>
    <w:rsid w:val="00AA0E81"/>
    <w:rsid w:val="00AB69AA"/>
    <w:rsid w:val="00AC0939"/>
    <w:rsid w:val="00B32EAB"/>
    <w:rsid w:val="00BC2912"/>
    <w:rsid w:val="00C45C73"/>
    <w:rsid w:val="00C6532D"/>
    <w:rsid w:val="00D50090"/>
    <w:rsid w:val="00D76A39"/>
    <w:rsid w:val="00DB1402"/>
    <w:rsid w:val="00EB2D38"/>
    <w:rsid w:val="00EC1361"/>
    <w:rsid w:val="00F24F21"/>
    <w:rsid w:val="00F5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F5A6"/>
  <w15:chartTrackingRefBased/>
  <w15:docId w15:val="{63E15AC1-F594-473F-93D2-33C4919E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A0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0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094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33</cp:revision>
  <dcterms:created xsi:type="dcterms:W3CDTF">2017-07-28T12:51:00Z</dcterms:created>
  <dcterms:modified xsi:type="dcterms:W3CDTF">2017-07-28T13:13:00Z</dcterms:modified>
</cp:coreProperties>
</file>